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Zamodelowa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ć diagram klas dla opisanego poniżej systemu.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Przyj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ąć,  że  wymagane  klasy  reprezentowane  są  przez  rzeczowniki  wyróżnione  w  tekście wielkimi literami.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Nie  trzeba  wprowadza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ć  atrybutów  ani  operacji  klas  –  na  diagramie  wystarczy  umieścić odpowiednie symbole z nazwami klas oraz odpowiednie symbole związków między nimi.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Nale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ży używać notacji UML 2.5. W każdym przypadku należy uwzględnić właściwy  rodzaj  związku  (np.  asocjacja,  generalizacja-specjalizacja,  agregacja) oraz jego krotność.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O ile nie sprecyzowano inaczej, nale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ży przyjąć, że związki między klasami reprezentowane są przez „zwykłe” asocjacje skierowane dwustronnie.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Opis: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 rozważanym systemie portierni występują dwa typy (rodzaje) ZASOBÓW: KLUCZE oraz PILOTY.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Każdy z ZASOBÓW przypisany jest do określonej SALI, przy czym do danej SALI przypisanych może być wiele różnych ZASOBÓW.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 ramach jednego WYPOŻYCZENIA, portier może wypożyczyć danemu PRACOWNIKOWI co najwyżej trzy KLUCZE oraz co najwyżej jednego PILOTA.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Oczywiście  KLUCZE  oraz  PILOTY  będą  mogły  być  wypożyczane  wielokrotnie;  również  dany PRACOWNIK może dokonać dowolnej liczby WYPOŻYCZEŃ.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  celu  kontroli  dostępu  do  poszczególnych  SAL  i  ich  zasobów,  w  systemie  tworzone  są  LISTY PRACOWNIKÓW. LISTA PRACOWNIKÓW jest kolekcją zawierającą dane wielu PRACOWNIKÓW (może być pusta). Dany PRACOWNIK może należeć do wielu różnych LIST PRACOWNIKÓW (niektórzy z nich mogą nie należeć do żadnej).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Do każdej SALI może być przypisana najwyżej jedna LISTA PRACOWNIKÓW, mających dostęp do jej wszystkich zasobów, zaś dana LISTA PRACOWNIKÓW może być przypisana do wielu różnych SAL.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